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F2D" w:rsidRDefault="000F66CC" w:rsidP="000F66C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записка.</w:t>
      </w:r>
    </w:p>
    <w:p w:rsidR="000F66CC" w:rsidRPr="00131EE0" w:rsidRDefault="000F66CC" w:rsidP="000F66C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31EE0">
        <w:rPr>
          <w:rFonts w:ascii="Times New Roman" w:hAnsi="Times New Roman" w:cs="Times New Roman"/>
          <w:b/>
          <w:sz w:val="24"/>
          <w:szCs w:val="24"/>
        </w:rPr>
        <w:t xml:space="preserve">Класс: </w:t>
      </w:r>
      <w:r w:rsidR="00FB4CAF">
        <w:rPr>
          <w:rFonts w:ascii="Times New Roman" w:hAnsi="Times New Roman" w:cs="Times New Roman"/>
          <w:sz w:val="24"/>
          <w:szCs w:val="24"/>
        </w:rPr>
        <w:t>2б</w:t>
      </w:r>
      <w:r w:rsidR="00916DAC">
        <w:rPr>
          <w:rFonts w:ascii="Times New Roman" w:hAnsi="Times New Roman" w:cs="Times New Roman"/>
          <w:sz w:val="24"/>
          <w:szCs w:val="24"/>
        </w:rPr>
        <w:t xml:space="preserve">класс, </w:t>
      </w:r>
      <w:r w:rsidRPr="00131EE0">
        <w:rPr>
          <w:rFonts w:ascii="Times New Roman" w:hAnsi="Times New Roman" w:cs="Times New Roman"/>
          <w:sz w:val="24"/>
          <w:szCs w:val="24"/>
        </w:rPr>
        <w:t>МОБУ «</w:t>
      </w:r>
      <w:r>
        <w:rPr>
          <w:rFonts w:ascii="Times New Roman" w:hAnsi="Times New Roman" w:cs="Times New Roman"/>
          <w:sz w:val="24"/>
          <w:szCs w:val="24"/>
        </w:rPr>
        <w:t>СОШ</w:t>
      </w:r>
      <w:r w:rsidR="00916DAC">
        <w:rPr>
          <w:rFonts w:ascii="Times New Roman" w:hAnsi="Times New Roman" w:cs="Times New Roman"/>
          <w:sz w:val="24"/>
          <w:szCs w:val="24"/>
        </w:rPr>
        <w:t xml:space="preserve"> №4</w:t>
      </w:r>
      <w:r w:rsidRPr="00131EE0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0F66CC" w:rsidRPr="00131EE0" w:rsidRDefault="000F66CC" w:rsidP="000F66C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31EE0">
        <w:rPr>
          <w:rFonts w:ascii="Times New Roman" w:hAnsi="Times New Roman" w:cs="Times New Roman"/>
          <w:b/>
          <w:sz w:val="24"/>
          <w:szCs w:val="24"/>
        </w:rPr>
        <w:t>Учитель:</w:t>
      </w:r>
      <w:r w:rsidR="00FB4C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4CAF">
        <w:rPr>
          <w:rFonts w:ascii="Times New Roman" w:hAnsi="Times New Roman" w:cs="Times New Roman"/>
          <w:sz w:val="24"/>
          <w:szCs w:val="24"/>
        </w:rPr>
        <w:t>Ломанова</w:t>
      </w:r>
      <w:proofErr w:type="spellEnd"/>
      <w:r w:rsidR="00FB4CAF">
        <w:rPr>
          <w:rFonts w:ascii="Times New Roman" w:hAnsi="Times New Roman" w:cs="Times New Roman"/>
          <w:sz w:val="24"/>
          <w:szCs w:val="24"/>
        </w:rPr>
        <w:t xml:space="preserve"> Виктория Викторовна</w:t>
      </w:r>
    </w:p>
    <w:p w:rsidR="000F66CC" w:rsidRPr="00131EE0" w:rsidRDefault="000F66CC" w:rsidP="000F66C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31EE0">
        <w:rPr>
          <w:rFonts w:ascii="Times New Roman" w:hAnsi="Times New Roman" w:cs="Times New Roman"/>
          <w:b/>
          <w:sz w:val="24"/>
          <w:szCs w:val="24"/>
        </w:rPr>
        <w:t>Предмет:</w:t>
      </w:r>
      <w:r w:rsidRPr="00131EE0">
        <w:rPr>
          <w:rFonts w:ascii="Times New Roman" w:hAnsi="Times New Roman" w:cs="Times New Roman"/>
          <w:sz w:val="24"/>
          <w:szCs w:val="24"/>
        </w:rPr>
        <w:t xml:space="preserve"> интегриро</w:t>
      </w:r>
      <w:r w:rsidR="00916DAC">
        <w:rPr>
          <w:rFonts w:ascii="Times New Roman" w:hAnsi="Times New Roman" w:cs="Times New Roman"/>
          <w:sz w:val="24"/>
          <w:szCs w:val="24"/>
        </w:rPr>
        <w:t>ванный урок математики и окружающего мира.</w:t>
      </w:r>
      <w:r w:rsidRPr="00131E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66CC" w:rsidRPr="00131EE0" w:rsidRDefault="000F66CC" w:rsidP="000F66C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31EE0">
        <w:rPr>
          <w:rFonts w:ascii="Times New Roman" w:hAnsi="Times New Roman" w:cs="Times New Roman"/>
          <w:b/>
          <w:sz w:val="24"/>
          <w:szCs w:val="24"/>
        </w:rPr>
        <w:t xml:space="preserve">Тема урока: </w:t>
      </w:r>
      <w:r w:rsidR="00FB4CAF" w:rsidRPr="00FB4CAF">
        <w:rPr>
          <w:rFonts w:ascii="Times New Roman" w:hAnsi="Times New Roman" w:cs="Times New Roman"/>
          <w:w w:val="80"/>
          <w:sz w:val="24"/>
          <w:szCs w:val="24"/>
        </w:rPr>
        <w:t>«</w:t>
      </w:r>
      <w:r w:rsidR="00FB4CAF" w:rsidRPr="00FB4CAF">
        <w:rPr>
          <w:rFonts w:ascii="Times New Roman" w:hAnsi="Times New Roman" w:cs="Times New Roman"/>
          <w:sz w:val="24"/>
          <w:szCs w:val="24"/>
        </w:rPr>
        <w:t>Закрепление устных и письменных вычислительных навыков в пределах 100. Решение задач и уравнений. Сохраним нашу природу!»</w:t>
      </w:r>
    </w:p>
    <w:p w:rsidR="000F66CC" w:rsidRPr="00131EE0" w:rsidRDefault="000F66CC" w:rsidP="000F66C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31EE0">
        <w:rPr>
          <w:rFonts w:ascii="Times New Roman" w:hAnsi="Times New Roman" w:cs="Times New Roman"/>
          <w:b/>
          <w:sz w:val="24"/>
          <w:szCs w:val="24"/>
        </w:rPr>
        <w:t xml:space="preserve">Тип урока: </w:t>
      </w:r>
      <w:r w:rsidR="004B4A56">
        <w:rPr>
          <w:rFonts w:ascii="Times New Roman" w:hAnsi="Times New Roman" w:cs="Times New Roman"/>
          <w:sz w:val="24"/>
          <w:szCs w:val="24"/>
        </w:rPr>
        <w:t xml:space="preserve">урок </w:t>
      </w:r>
      <w:r w:rsidR="009952DF">
        <w:rPr>
          <w:rFonts w:ascii="Times New Roman" w:hAnsi="Times New Roman" w:cs="Times New Roman"/>
          <w:sz w:val="24"/>
          <w:szCs w:val="24"/>
        </w:rPr>
        <w:t>закрепления изученного материала.</w:t>
      </w:r>
    </w:p>
    <w:p w:rsidR="000F66CC" w:rsidRPr="00131EE0" w:rsidRDefault="000F66CC" w:rsidP="000F66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31EE0">
        <w:rPr>
          <w:rFonts w:ascii="Times New Roman" w:hAnsi="Times New Roman" w:cs="Times New Roman"/>
          <w:b/>
          <w:sz w:val="24"/>
          <w:szCs w:val="24"/>
        </w:rPr>
        <w:t>Цели:</w:t>
      </w:r>
      <w:r w:rsidRPr="00131EE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FB4CAF" w:rsidRPr="00DF14E8">
        <w:rPr>
          <w:rFonts w:ascii="Times New Roman" w:hAnsi="Times New Roman" w:cs="Times New Roman"/>
          <w:sz w:val="24"/>
          <w:szCs w:val="24"/>
        </w:rPr>
        <w:t xml:space="preserve">Создание условий для закрепления и обобщения умений и навыков по изученным темам, установить связь математики и экологии, формировать </w:t>
      </w:r>
      <w:proofErr w:type="spellStart"/>
      <w:r w:rsidR="00FB4CAF" w:rsidRPr="00DF14E8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="00FB4CAF" w:rsidRPr="00DF14E8">
        <w:rPr>
          <w:rFonts w:ascii="Times New Roman" w:hAnsi="Times New Roman" w:cs="Times New Roman"/>
          <w:sz w:val="24"/>
          <w:szCs w:val="24"/>
        </w:rPr>
        <w:t xml:space="preserve"> умения средствами урока.</w:t>
      </w:r>
    </w:p>
    <w:p w:rsidR="000F66CC" w:rsidRPr="00131EE0" w:rsidRDefault="000F66CC" w:rsidP="000F66C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31EE0">
        <w:rPr>
          <w:rFonts w:ascii="Times New Roman" w:eastAsia="Calibri" w:hAnsi="Times New Roman" w:cs="Times New Roman"/>
          <w:sz w:val="24"/>
          <w:szCs w:val="24"/>
        </w:rPr>
        <w:t>Задачи:</w:t>
      </w:r>
    </w:p>
    <w:p w:rsidR="00FB4CAF" w:rsidRPr="00DF14E8" w:rsidRDefault="000F66CC" w:rsidP="00FB4CAF">
      <w:pPr>
        <w:pStyle w:val="a6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1EE0">
        <w:rPr>
          <w:rFonts w:ascii="Times New Roman" w:hAnsi="Times New Roman"/>
          <w:b/>
          <w:sz w:val="24"/>
          <w:szCs w:val="24"/>
        </w:rPr>
        <w:t>Образовательные:</w:t>
      </w:r>
      <w:r w:rsidR="00FB4CAF" w:rsidRPr="00FB4CAF">
        <w:rPr>
          <w:rFonts w:ascii="Times New Roman" w:hAnsi="Times New Roman"/>
          <w:sz w:val="24"/>
          <w:szCs w:val="24"/>
        </w:rPr>
        <w:t xml:space="preserve"> </w:t>
      </w:r>
      <w:r w:rsidR="00FB4CAF" w:rsidRPr="00DF14E8">
        <w:rPr>
          <w:rFonts w:ascii="Times New Roman" w:hAnsi="Times New Roman"/>
          <w:sz w:val="24"/>
          <w:szCs w:val="24"/>
        </w:rPr>
        <w:t>Закрепить приемы устных и письменных вычислений в пределах 100</w:t>
      </w:r>
      <w:r w:rsidR="00FB4C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FB4CAF" w:rsidRPr="002163FF" w:rsidRDefault="00FB4CAF" w:rsidP="002163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163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Формировать умение решать задачи на нахождение неизвестного третьего слагаемого.</w:t>
      </w:r>
      <w:r w:rsidR="00ED095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2163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Проверить степень усвоения понятия фигура "прямоугольник. Повторить названия компонентов сложения и вычитания, отрабатывать умение решать уравнения на основе связи между компонентами.</w:t>
      </w:r>
      <w:r w:rsidRPr="002163FF">
        <w:rPr>
          <w:rFonts w:eastAsia="Calibri"/>
        </w:rPr>
        <w:t xml:space="preserve"> </w:t>
      </w:r>
      <w:r w:rsidRPr="002163FF">
        <w:rPr>
          <w:rFonts w:ascii="Times New Roman" w:eastAsia="Calibri" w:hAnsi="Times New Roman" w:cs="Times New Roman"/>
          <w:sz w:val="24"/>
          <w:szCs w:val="24"/>
        </w:rPr>
        <w:t>Раскрыть роль д</w:t>
      </w:r>
      <w:r w:rsidRPr="002163FF">
        <w:rPr>
          <w:rFonts w:ascii="Times New Roman" w:eastAsia="Calibri" w:hAnsi="Times New Roman" w:cs="Times New Roman"/>
          <w:sz w:val="24"/>
          <w:szCs w:val="24"/>
        </w:rPr>
        <w:t>еятельности человека на природу.</w:t>
      </w:r>
      <w:r w:rsidRPr="002163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Создать план сохранения природы.</w:t>
      </w:r>
    </w:p>
    <w:p w:rsidR="000F66CC" w:rsidRPr="00131EE0" w:rsidRDefault="000F66CC" w:rsidP="000F66C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31EE0">
        <w:rPr>
          <w:rFonts w:ascii="Times New Roman" w:eastAsia="Calibri" w:hAnsi="Times New Roman" w:cs="Times New Roman"/>
          <w:b/>
          <w:sz w:val="24"/>
          <w:szCs w:val="24"/>
        </w:rPr>
        <w:t>Развивающая:</w:t>
      </w:r>
    </w:p>
    <w:p w:rsidR="000F66CC" w:rsidRPr="00131EE0" w:rsidRDefault="000F66CC" w:rsidP="000F66CC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31EE0">
        <w:rPr>
          <w:rFonts w:ascii="Times New Roman" w:eastAsia="Calibri" w:hAnsi="Times New Roman" w:cs="Times New Roman"/>
          <w:sz w:val="24"/>
          <w:szCs w:val="24"/>
        </w:rPr>
        <w:t>Развивать самостоятельную, творческую деятельность учащихся.</w:t>
      </w:r>
    </w:p>
    <w:p w:rsidR="000F66CC" w:rsidRDefault="000F66CC" w:rsidP="000F66C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31EE0">
        <w:rPr>
          <w:rFonts w:ascii="Times New Roman" w:eastAsia="Calibri" w:hAnsi="Times New Roman" w:cs="Times New Roman"/>
          <w:b/>
          <w:sz w:val="24"/>
          <w:szCs w:val="24"/>
        </w:rPr>
        <w:t>Воспитательная:</w:t>
      </w:r>
    </w:p>
    <w:p w:rsidR="002163FF" w:rsidRPr="002163FF" w:rsidRDefault="002163FF" w:rsidP="002163FF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163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Воспитывать экологическую культуру.</w:t>
      </w:r>
    </w:p>
    <w:p w:rsidR="002163FF" w:rsidRPr="002163FF" w:rsidRDefault="000F66CC" w:rsidP="002163FF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proofErr w:type="gramStart"/>
      <w:r w:rsidRPr="00131EE0">
        <w:rPr>
          <w:rFonts w:ascii="Times New Roman" w:hAnsi="Times New Roman" w:cs="Times New Roman"/>
          <w:b/>
          <w:sz w:val="24"/>
          <w:szCs w:val="24"/>
        </w:rPr>
        <w:t xml:space="preserve">УУД:  </w:t>
      </w:r>
      <w:r w:rsidR="002163FF" w:rsidRPr="002163FF">
        <w:rPr>
          <w:b/>
          <w:bCs/>
          <w:i/>
          <w:iCs/>
          <w:u w:val="single"/>
        </w:rPr>
        <w:t xml:space="preserve"> </w:t>
      </w:r>
      <w:proofErr w:type="gramEnd"/>
      <w:r w:rsidR="002163FF" w:rsidRPr="00DF14E8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Предметные</w:t>
      </w:r>
      <w:r w:rsidR="002163FF" w:rsidRPr="00DF14E8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:</w:t>
      </w:r>
      <w:r w:rsidR="002163FF" w:rsidRPr="00DF14E8">
        <w:rPr>
          <w:rFonts w:ascii="Times New Roman" w:hAnsi="Times New Roman" w:cs="Times New Roman"/>
          <w:sz w:val="24"/>
          <w:szCs w:val="24"/>
        </w:rPr>
        <w:t xml:space="preserve"> </w:t>
      </w:r>
      <w:r w:rsidR="002163FF" w:rsidRPr="00DF14E8">
        <w:rPr>
          <w:rFonts w:ascii="Times New Roman" w:hAnsi="Times New Roman" w:cs="Times New Roman"/>
          <w:color w:val="000000"/>
          <w:sz w:val="24"/>
          <w:szCs w:val="24"/>
        </w:rPr>
        <w:t>знать приемы устных и письменных вычислений в пределах 100, умение решать задачи; знать компоненты сложения, вычитания, устанавливать между компонентами связь; уметь находи</w:t>
      </w:r>
      <w:r w:rsidR="002163FF">
        <w:rPr>
          <w:color w:val="000000"/>
        </w:rPr>
        <w:t>ть среди фигур прямоугольники.</w:t>
      </w:r>
    </w:p>
    <w:p w:rsidR="002163FF" w:rsidRPr="002163FF" w:rsidRDefault="002163FF" w:rsidP="002163FF">
      <w:pPr>
        <w:pStyle w:val="a4"/>
        <w:spacing w:before="0" w:beforeAutospacing="0" w:after="0" w:afterAutospacing="0"/>
        <w:rPr>
          <w:color w:val="000000"/>
        </w:rPr>
      </w:pPr>
      <w:proofErr w:type="spellStart"/>
      <w:proofErr w:type="gramStart"/>
      <w:r w:rsidRPr="00DF14E8">
        <w:rPr>
          <w:b/>
          <w:bCs/>
          <w:i/>
          <w:iCs/>
          <w:u w:val="single"/>
        </w:rPr>
        <w:t>Метапредметные:</w:t>
      </w:r>
      <w:r w:rsidRPr="00DF14E8">
        <w:rPr>
          <w:i/>
          <w:iCs/>
          <w:u w:val="single"/>
        </w:rPr>
        <w:t>Коммуникативные</w:t>
      </w:r>
      <w:proofErr w:type="spellEnd"/>
      <w:proofErr w:type="gramEnd"/>
      <w:r w:rsidRPr="00DF14E8">
        <w:t xml:space="preserve">: навыки делового партнёрского общения; умения находить и исправлять ошибки в работе соседа и при коллективном обсуждении, </w:t>
      </w:r>
      <w:r w:rsidRPr="00DF14E8">
        <w:rPr>
          <w:color w:val="000000"/>
        </w:rPr>
        <w:t>адекватно взаимодействовать в паре и в группе при выполнении учебного задания.</w:t>
      </w:r>
    </w:p>
    <w:p w:rsidR="002163FF" w:rsidRPr="002163FF" w:rsidRDefault="002163FF" w:rsidP="002163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</w:pPr>
      <w:proofErr w:type="spellStart"/>
      <w:proofErr w:type="gramStart"/>
      <w:r w:rsidRPr="00DF14E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Регулятивные:</w:t>
      </w:r>
      <w:r w:rsidRPr="00DF14E8">
        <w:rPr>
          <w:rFonts w:ascii="Times New Roman" w:hAnsi="Times New Roman" w:cs="Times New Roman"/>
          <w:i/>
          <w:iCs/>
          <w:sz w:val="24"/>
          <w:szCs w:val="24"/>
          <w:u w:val="single"/>
        </w:rPr>
        <w:t>Рефлексивные</w:t>
      </w:r>
      <w:proofErr w:type="spellEnd"/>
      <w:proofErr w:type="gramEnd"/>
      <w:r w:rsidRPr="00DF14E8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умения:</w:t>
      </w:r>
      <w:r w:rsidRPr="00DF14E8">
        <w:rPr>
          <w:rFonts w:ascii="Times New Roman" w:hAnsi="Times New Roman" w:cs="Times New Roman"/>
          <w:sz w:val="24"/>
          <w:szCs w:val="24"/>
        </w:rPr>
        <w:t xml:space="preserve"> </w:t>
      </w:r>
      <w:r w:rsidRPr="00DF14E8">
        <w:rPr>
          <w:rStyle w:val="c15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обеспечить формирование ставить цель и планировать свою деятельность,</w:t>
      </w:r>
      <w:r w:rsidRPr="00DF14E8">
        <w:rPr>
          <w:rFonts w:ascii="Times New Roman" w:hAnsi="Times New Roman" w:cs="Times New Roman"/>
          <w:color w:val="000000"/>
          <w:sz w:val="24"/>
          <w:szCs w:val="24"/>
        </w:rPr>
        <w:t xml:space="preserve"> выполнять учебное задание по алгоритму; осуществлять самопроверку, контроль в форме сличения с </w:t>
      </w:r>
      <w:proofErr w:type="spellStart"/>
      <w:r w:rsidRPr="00DF14E8">
        <w:rPr>
          <w:rFonts w:ascii="Times New Roman" w:hAnsi="Times New Roman" w:cs="Times New Roman"/>
          <w:color w:val="000000"/>
          <w:sz w:val="24"/>
          <w:szCs w:val="24"/>
        </w:rPr>
        <w:t>эталоном.</w:t>
      </w:r>
      <w:r w:rsidRPr="00DF14E8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Оценочные</w:t>
      </w:r>
      <w:proofErr w:type="spellEnd"/>
      <w:r w:rsidRPr="00DF14E8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 xml:space="preserve"> умения:</w:t>
      </w:r>
      <w:r w:rsidRPr="00DF14E8">
        <w:rPr>
          <w:rFonts w:ascii="Times New Roman" w:eastAsia="Times New Roman" w:hAnsi="Times New Roman" w:cs="Times New Roman"/>
          <w:sz w:val="24"/>
          <w:szCs w:val="24"/>
        </w:rPr>
        <w:t xml:space="preserve"> сравнивать полученные результаты с поставленной задачей; оценивать свою деятельность на уроке, определять успехи и трудности.</w:t>
      </w:r>
    </w:p>
    <w:p w:rsidR="002163FF" w:rsidRPr="002163FF" w:rsidRDefault="002163FF" w:rsidP="002163FF">
      <w:pPr>
        <w:spacing w:after="0" w:line="240" w:lineRule="auto"/>
        <w:jc w:val="both"/>
        <w:rPr>
          <w:rStyle w:val="c15"/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DF14E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Познавательные:</w:t>
      </w:r>
      <w:r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DF14E8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Общеучебные</w:t>
      </w:r>
      <w:proofErr w:type="spellEnd"/>
      <w:proofErr w:type="gramEnd"/>
      <w:r w:rsidRPr="00DF14E8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 xml:space="preserve"> действия:</w:t>
      </w:r>
      <w:r w:rsidRPr="00DF14E8">
        <w:rPr>
          <w:rFonts w:ascii="Times New Roman" w:eastAsia="Times New Roman" w:hAnsi="Times New Roman" w:cs="Times New Roman"/>
          <w:sz w:val="24"/>
          <w:szCs w:val="24"/>
        </w:rPr>
        <w:t xml:space="preserve"> умение строить речевое высказывание в устной форме по вопросам; извлекать необходимую информацию из </w:t>
      </w:r>
      <w:proofErr w:type="spellStart"/>
      <w:r w:rsidRPr="00DF14E8">
        <w:rPr>
          <w:rFonts w:ascii="Times New Roman" w:eastAsia="Times New Roman" w:hAnsi="Times New Roman" w:cs="Times New Roman"/>
          <w:sz w:val="24"/>
          <w:szCs w:val="24"/>
        </w:rPr>
        <w:t>текста</w:t>
      </w:r>
      <w:r w:rsidRPr="00DF14E8">
        <w:rPr>
          <w:rStyle w:val="c15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DF14E8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Логические</w:t>
      </w:r>
      <w:proofErr w:type="spellEnd"/>
      <w:r w:rsidRPr="00DF14E8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 xml:space="preserve"> действия:</w:t>
      </w:r>
      <w:r w:rsidRPr="00DF14E8">
        <w:rPr>
          <w:rFonts w:ascii="Times New Roman" w:eastAsia="Times New Roman" w:hAnsi="Times New Roman" w:cs="Times New Roman"/>
          <w:sz w:val="24"/>
          <w:szCs w:val="24"/>
        </w:rPr>
        <w:t xml:space="preserve"> умение строить логическую цепь рассуждений, </w:t>
      </w:r>
      <w:r w:rsidRPr="00DF14E8">
        <w:rPr>
          <w:rStyle w:val="c15"/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 </w:t>
      </w:r>
      <w:r w:rsidRPr="00DF14E8">
        <w:rPr>
          <w:rStyle w:val="c15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воспроизводить по памяти информацию, необходимую для решения учебной задачи; проверять её,  приводить примеры в качестве доказательства выдвигаемых положений; высказывать предположения, – выбирать решение из нескольких предложенных, кратко обосновывать выбор.</w:t>
      </w:r>
    </w:p>
    <w:p w:rsidR="000F66CC" w:rsidRPr="00A7727D" w:rsidRDefault="002163FF" w:rsidP="00ED09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14E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Личностные</w:t>
      </w:r>
      <w:r w:rsidRPr="00DF14E8">
        <w:rPr>
          <w:rFonts w:ascii="Times New Roman" w:eastAsia="Times New Roman" w:hAnsi="Times New Roman" w:cs="Times New Roman"/>
          <w:sz w:val="24"/>
          <w:szCs w:val="24"/>
        </w:rPr>
        <w:t>: формирование позитивной самооценки</w:t>
      </w:r>
      <w:r w:rsidRPr="00DF14E8">
        <w:rPr>
          <w:rStyle w:val="c15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готовности преодолевать возникающие затруднения, применять правила делового сотрудничества: сравнивать разные точки зрения; считаться с мнением другого человека; развивать умение выражать свои мысли</w:t>
      </w:r>
      <w:proofErr w:type="gramStart"/>
      <w:r w:rsidRPr="00DF14E8">
        <w:rPr>
          <w:rStyle w:val="c15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 </w:t>
      </w:r>
      <w:r w:rsidRPr="00DF14E8">
        <w:rPr>
          <w:rStyle w:val="c4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proofErr w:type="gramEnd"/>
      <w:r w:rsidRPr="00DF14E8">
        <w:rPr>
          <w:rStyle w:val="c4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закреплять  навыки работы в группах и парах, </w:t>
      </w:r>
      <w:r w:rsidRPr="00DF14E8">
        <w:rPr>
          <w:rFonts w:ascii="Times New Roman" w:hAnsi="Times New Roman" w:cs="Times New Roman"/>
          <w:color w:val="000000"/>
          <w:sz w:val="24"/>
          <w:szCs w:val="24"/>
        </w:rPr>
        <w:t>проявлять экологическую культуру.</w:t>
      </w:r>
    </w:p>
    <w:p w:rsidR="00ED0952" w:rsidRDefault="000F66CC" w:rsidP="00ED09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EE0">
        <w:rPr>
          <w:rFonts w:ascii="Times New Roman" w:hAnsi="Times New Roman" w:cs="Times New Roman"/>
          <w:sz w:val="24"/>
          <w:szCs w:val="24"/>
        </w:rPr>
        <w:t xml:space="preserve"> </w:t>
      </w:r>
      <w:r w:rsidR="00ED0952">
        <w:rPr>
          <w:rFonts w:ascii="Times New Roman" w:hAnsi="Times New Roman" w:cs="Times New Roman"/>
          <w:b/>
          <w:sz w:val="24"/>
          <w:szCs w:val="24"/>
        </w:rPr>
        <w:t>Основные методы:</w:t>
      </w:r>
      <w:r w:rsidR="00ED0952" w:rsidRPr="00ED09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0952" w:rsidRPr="00B34EC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частично-поисковый; фронтальная и индивидуал</w:t>
      </w:r>
      <w:r w:rsidR="00ED0952">
        <w:rPr>
          <w:rFonts w:ascii="Times New Roman" w:eastAsia="Times New Roman" w:hAnsi="Times New Roman" w:cs="Times New Roman"/>
          <w:sz w:val="24"/>
          <w:szCs w:val="24"/>
          <w:lang w:eastAsia="ru-RU"/>
        </w:rPr>
        <w:t>ьная; работа в парах; в группах.</w:t>
      </w:r>
    </w:p>
    <w:p w:rsidR="002163FF" w:rsidRPr="00ED0952" w:rsidRDefault="002163FF" w:rsidP="00ED09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952">
        <w:rPr>
          <w:rFonts w:ascii="Times New Roman" w:eastAsia="Calibri" w:hAnsi="Times New Roman" w:cs="Times New Roman"/>
          <w:b/>
          <w:sz w:val="24"/>
          <w:szCs w:val="24"/>
        </w:rPr>
        <w:t>Оборудование:</w:t>
      </w:r>
      <w:r w:rsidR="00ED0952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ED0952">
        <w:rPr>
          <w:rFonts w:ascii="Times New Roman" w:eastAsia="Calibri" w:hAnsi="Times New Roman" w:cs="Times New Roman"/>
          <w:sz w:val="24"/>
          <w:szCs w:val="24"/>
        </w:rPr>
        <w:t>р</w:t>
      </w:r>
      <w:r>
        <w:rPr>
          <w:rFonts w:ascii="Times New Roman" w:eastAsia="Calibri" w:hAnsi="Times New Roman" w:cs="Times New Roman"/>
          <w:sz w:val="24"/>
          <w:szCs w:val="24"/>
        </w:rPr>
        <w:t>аздаточный материал: карточки, таблицы, картинки предметные, веера «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Светофор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>к</w:t>
      </w:r>
      <w:r>
        <w:rPr>
          <w:rFonts w:ascii="Times New Roman" w:eastAsia="Calibri" w:hAnsi="Times New Roman" w:cs="Times New Roman"/>
          <w:sz w:val="24"/>
          <w:szCs w:val="24"/>
        </w:rPr>
        <w:t>омпьютер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, интерактивная доска,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проектор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2163FF">
        <w:rPr>
          <w:rFonts w:ascii="Times New Roman" w:eastAsia="Calibri" w:hAnsi="Times New Roman" w:cs="Times New Roman"/>
          <w:sz w:val="24"/>
          <w:szCs w:val="24"/>
        </w:rPr>
        <w:t>резентация</w:t>
      </w:r>
      <w:proofErr w:type="spellEnd"/>
      <w:r w:rsidRPr="002163F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F66CC" w:rsidRPr="00131EE0" w:rsidRDefault="000F66CC" w:rsidP="00ED09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EE0">
        <w:rPr>
          <w:rFonts w:ascii="Times New Roman" w:hAnsi="Times New Roman" w:cs="Times New Roman"/>
          <w:b/>
          <w:sz w:val="24"/>
          <w:szCs w:val="24"/>
        </w:rPr>
        <w:t xml:space="preserve">Формы организации познавательной деятельности учащихся: </w:t>
      </w:r>
      <w:r w:rsidR="00FA3C92">
        <w:rPr>
          <w:rFonts w:ascii="Times New Roman" w:hAnsi="Times New Roman" w:cs="Times New Roman"/>
          <w:sz w:val="24"/>
          <w:szCs w:val="24"/>
        </w:rPr>
        <w:t>фронтальная, групповая, работа в парах.</w:t>
      </w:r>
    </w:p>
    <w:p w:rsidR="000F66CC" w:rsidRPr="00131EE0" w:rsidRDefault="000F66CC" w:rsidP="00ED09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EE0">
        <w:rPr>
          <w:rFonts w:ascii="Times New Roman" w:hAnsi="Times New Roman" w:cs="Times New Roman"/>
          <w:b/>
          <w:sz w:val="24"/>
          <w:szCs w:val="24"/>
        </w:rPr>
        <w:t xml:space="preserve">Система контроля: </w:t>
      </w:r>
      <w:r w:rsidRPr="00131EE0">
        <w:rPr>
          <w:rFonts w:ascii="Times New Roman" w:hAnsi="Times New Roman" w:cs="Times New Roman"/>
          <w:sz w:val="24"/>
          <w:szCs w:val="24"/>
        </w:rPr>
        <w:t>-контроль учителя, самоконтроль, взаимоконтроль.</w:t>
      </w:r>
    </w:p>
    <w:p w:rsidR="00ED0952" w:rsidRPr="00ED0952" w:rsidRDefault="00ED0952" w:rsidP="00ED0952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D0952">
        <w:rPr>
          <w:rFonts w:ascii="Times New Roman" w:eastAsia="Times New Roman" w:hAnsi="Times New Roman" w:cs="Times New Roman"/>
          <w:b/>
          <w:sz w:val="24"/>
          <w:szCs w:val="24"/>
        </w:rPr>
        <w:t xml:space="preserve">Актуальность </w:t>
      </w:r>
      <w:r w:rsidRPr="00ED0952">
        <w:rPr>
          <w:rFonts w:ascii="Times New Roman" w:eastAsia="Times New Roman" w:hAnsi="Times New Roman" w:cs="Times New Roman"/>
          <w:sz w:val="24"/>
          <w:szCs w:val="24"/>
        </w:rPr>
        <w:t>урока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0952">
        <w:rPr>
          <w:rFonts w:ascii="Times New Roman" w:eastAsia="Times New Roman" w:hAnsi="Times New Roman" w:cs="Times New Roman"/>
          <w:sz w:val="24"/>
          <w:szCs w:val="24"/>
        </w:rPr>
        <w:t>в том, что представлен способ формирования экологической культуры через разнообразные виды деятельности</w:t>
      </w:r>
      <w:r w:rsidRPr="00ED0952">
        <w:rPr>
          <w:rFonts w:ascii="Times New Roman" w:eastAsia="Times New Roman" w:hAnsi="Times New Roman" w:cs="Times New Roman"/>
          <w:sz w:val="24"/>
          <w:szCs w:val="24"/>
        </w:rPr>
        <w:t xml:space="preserve"> по математике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D09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F0B1C">
        <w:rPr>
          <w:rFonts w:ascii="Times New Roman" w:hAnsi="Times New Roman" w:cs="Times New Roman"/>
          <w:sz w:val="24"/>
          <w:szCs w:val="24"/>
        </w:rPr>
        <w:t>Ничего не изменится в лучшую сторону в нашей стране, пока мы не вложим в душу наших детей любовь и заботу о природе, а в их головы - экологическое сознание.</w:t>
      </w:r>
    </w:p>
    <w:p w:rsidR="000F66CC" w:rsidRDefault="000F66CC" w:rsidP="000F66CC">
      <w:pPr>
        <w:rPr>
          <w:rFonts w:ascii="Times New Roman" w:hAnsi="Times New Roman" w:cs="Times New Roman"/>
          <w:sz w:val="24"/>
          <w:szCs w:val="24"/>
        </w:rPr>
      </w:pPr>
    </w:p>
    <w:p w:rsidR="009F0B1C" w:rsidRPr="009F0B1C" w:rsidRDefault="009F0B1C" w:rsidP="009F0B1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7727D" w:rsidRPr="00A7727D" w:rsidRDefault="00A7727D" w:rsidP="000F66CC">
      <w:pPr>
        <w:rPr>
          <w:rFonts w:ascii="Times New Roman" w:hAnsi="Times New Roman" w:cs="Times New Roman"/>
          <w:b/>
          <w:sz w:val="24"/>
          <w:szCs w:val="24"/>
        </w:rPr>
      </w:pPr>
    </w:p>
    <w:sectPr w:rsidR="00A7727D" w:rsidRPr="00A7727D" w:rsidSect="002163FF">
      <w:pgSz w:w="11906" w:h="16838"/>
      <w:pgMar w:top="567" w:right="851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3148A6"/>
    <w:multiLevelType w:val="hybridMultilevel"/>
    <w:tmpl w:val="C6DC7DE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91B3E89"/>
    <w:multiLevelType w:val="hybridMultilevel"/>
    <w:tmpl w:val="2A464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182000"/>
    <w:multiLevelType w:val="hybridMultilevel"/>
    <w:tmpl w:val="BF94164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3BF2AEE"/>
    <w:multiLevelType w:val="hybridMultilevel"/>
    <w:tmpl w:val="0ADAC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66CC"/>
    <w:rsid w:val="00027EBB"/>
    <w:rsid w:val="000E43EF"/>
    <w:rsid w:val="000F66CC"/>
    <w:rsid w:val="002163FF"/>
    <w:rsid w:val="00442F2D"/>
    <w:rsid w:val="004B4A56"/>
    <w:rsid w:val="005E4BF1"/>
    <w:rsid w:val="006B7D55"/>
    <w:rsid w:val="00916DAC"/>
    <w:rsid w:val="00935209"/>
    <w:rsid w:val="009952DF"/>
    <w:rsid w:val="009F0B1C"/>
    <w:rsid w:val="00A36CF0"/>
    <w:rsid w:val="00A7727D"/>
    <w:rsid w:val="00C25328"/>
    <w:rsid w:val="00ED0952"/>
    <w:rsid w:val="00FA3C92"/>
    <w:rsid w:val="00FB4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9C4E0B-72E4-40E2-94A0-80095C975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F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6C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F66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A36CF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A7727D"/>
    <w:pPr>
      <w:spacing w:after="0" w:line="240" w:lineRule="auto"/>
    </w:pPr>
  </w:style>
  <w:style w:type="paragraph" w:customStyle="1" w:styleId="a6">
    <w:name w:val="Базовый"/>
    <w:rsid w:val="00FB4CAF"/>
    <w:pPr>
      <w:tabs>
        <w:tab w:val="left" w:pos="709"/>
      </w:tabs>
      <w:suppressAutoHyphens/>
      <w:spacing w:line="276" w:lineRule="atLeast"/>
    </w:pPr>
    <w:rPr>
      <w:rFonts w:ascii="Calibri" w:eastAsia="Calibri" w:hAnsi="Calibri" w:cs="Times New Roman"/>
      <w:color w:val="00000A"/>
    </w:rPr>
  </w:style>
  <w:style w:type="character" w:customStyle="1" w:styleId="c15">
    <w:name w:val="c15"/>
    <w:basedOn w:val="a0"/>
    <w:rsid w:val="002163FF"/>
  </w:style>
  <w:style w:type="character" w:customStyle="1" w:styleId="c43">
    <w:name w:val="c43"/>
    <w:basedOn w:val="a0"/>
    <w:rsid w:val="002163FF"/>
  </w:style>
  <w:style w:type="character" w:customStyle="1" w:styleId="fontstyle01">
    <w:name w:val="fontstyle01"/>
    <w:basedOn w:val="a0"/>
    <w:rsid w:val="00ED095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Александр</cp:lastModifiedBy>
  <cp:revision>6</cp:revision>
  <dcterms:created xsi:type="dcterms:W3CDTF">2018-02-02T18:15:00Z</dcterms:created>
  <dcterms:modified xsi:type="dcterms:W3CDTF">2020-01-17T04:50:00Z</dcterms:modified>
</cp:coreProperties>
</file>